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tabs>
          <w:tab w:val="right" w:pos="11222"/>
        </w:tabs>
        <w:spacing w:after="120" w:before="240" w:line="240" w:lineRule="auto"/>
        <w:ind w:left="90" w:right="-360" w:firstLine="0"/>
        <w:rPr>
          <w:sz w:val="18"/>
          <w:szCs w:val="18"/>
          <w:highlight w:val="yellow"/>
        </w:rPr>
      </w:pPr>
      <w:r w:rsidDel="00000000" w:rsidR="00000000" w:rsidRPr="00000000">
        <w:rPr>
          <w:sz w:val="18"/>
          <w:szCs w:val="18"/>
          <w:rtl w:val="0"/>
        </w:rPr>
        <w:t xml:space="preserve">The State intends to conduct reference checks for accounts referenced provided by Offerors. It may, at its sole discretion, contact additional clients not presented as references. Offerors shall provide at least three (3) client references for assignments that replicate or mirror the requirements of this RFP. </w:t>
      </w:r>
      <w:r w:rsidDel="00000000" w:rsidR="00000000" w:rsidRPr="00000000">
        <w:rPr>
          <w:sz w:val="18"/>
          <w:szCs w:val="18"/>
          <w:highlight w:val="yellow"/>
          <w:rtl w:val="0"/>
        </w:rPr>
        <w:t xml:space="preserve">At least one (1) of the projects referenced must be Arizona government related</w:t>
      </w:r>
      <w:r w:rsidDel="00000000" w:rsidR="00000000" w:rsidRPr="00000000">
        <w:rPr>
          <w:sz w:val="18"/>
          <w:szCs w:val="18"/>
          <w:rtl w:val="0"/>
        </w:rPr>
        <w:t xml:space="preserve">.</w:t>
      </w:r>
      <w:r w:rsidDel="00000000" w:rsidR="00000000" w:rsidRPr="00000000">
        <w:rPr>
          <w:sz w:val="18"/>
          <w:szCs w:val="18"/>
          <w:highlight w:val="yellow"/>
          <w:rtl w:val="0"/>
        </w:rPr>
        <w:t xml:space="preserve"> All assignments shall be for assignments received and completed within the last five (5) years.</w:t>
      </w:r>
    </w:p>
    <w:p w:rsidR="00000000" w:rsidDel="00000000" w:rsidP="00000000" w:rsidRDefault="00000000" w:rsidRPr="00000000" w14:paraId="00000002">
      <w:pPr>
        <w:tabs>
          <w:tab w:val="left" w:pos="360"/>
        </w:tabs>
        <w:spacing w:after="80" w:line="240" w:lineRule="auto"/>
        <w:ind w:right="-360" w:hanging="270"/>
        <w:jc w:val="center"/>
        <w:rPr>
          <w:sz w:val="2"/>
          <w:szCs w:val="2"/>
        </w:rPr>
      </w:pPr>
      <w:r w:rsidDel="00000000" w:rsidR="00000000" w:rsidRPr="00000000">
        <w:rPr>
          <w:rtl w:val="0"/>
        </w:rPr>
      </w:r>
    </w:p>
    <w:tbl>
      <w:tblPr>
        <w:tblStyle w:val="Table1"/>
        <w:tblW w:w="9620.0" w:type="dxa"/>
        <w:jc w:val="center"/>
        <w:tblLayout w:type="fixed"/>
        <w:tblLook w:val="0000"/>
      </w:tblPr>
      <w:tblGrid>
        <w:gridCol w:w="463"/>
        <w:gridCol w:w="2865"/>
        <w:gridCol w:w="533"/>
        <w:gridCol w:w="3084"/>
        <w:gridCol w:w="1474"/>
        <w:gridCol w:w="1201"/>
        <w:tblGridChange w:id="0">
          <w:tblGrid>
            <w:gridCol w:w="463"/>
            <w:gridCol w:w="2865"/>
            <w:gridCol w:w="533"/>
            <w:gridCol w:w="3084"/>
            <w:gridCol w:w="1474"/>
            <w:gridCol w:w="1201"/>
          </w:tblGrid>
        </w:tblGridChange>
      </w:tblGrid>
      <w:tr>
        <w:trPr>
          <w:cantSplit w:val="0"/>
          <w:trHeight w:val="130"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03">
            <w:pPr>
              <w:keepNext w:val="1"/>
              <w:spacing w:after="40" w:before="40" w:line="240" w:lineRule="auto"/>
              <w:jc w:val="center"/>
              <w:rPr>
                <w:b w:val="1"/>
                <w:color w:val="eaeaea"/>
              </w:rPr>
            </w:pPr>
            <w:r w:rsidDel="00000000" w:rsidR="00000000" w:rsidRPr="00000000">
              <w:rPr>
                <w:b w:val="1"/>
                <w:color w:val="eaeaea"/>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04">
            <w:pPr>
              <w:spacing w:after="60" w:before="60" w:line="259" w:lineRule="auto"/>
              <w:rPr>
                <w:sz w:val="18"/>
                <w:szCs w:val="18"/>
              </w:rPr>
            </w:pPr>
            <w:r w:rsidDel="00000000" w:rsidR="00000000" w:rsidRPr="00000000">
              <w:rPr>
                <w:sz w:val="18"/>
                <w:szCs w:val="18"/>
                <w:rtl w:val="0"/>
              </w:rPr>
              <w:t xml:space="preserve">Client Company/Address</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06">
            <w:pPr>
              <w:spacing w:after="60" w:before="60" w:line="259" w:lineRule="auto"/>
              <w:rPr>
                <w:sz w:val="18"/>
                <w:szCs w:val="18"/>
              </w:rPr>
            </w:pPr>
            <w:r w:rsidDel="00000000" w:rsidR="00000000" w:rsidRPr="00000000">
              <w:rPr>
                <w:sz w:val="18"/>
                <w:szCs w:val="18"/>
                <w:rtl w:val="0"/>
              </w:rPr>
              <w:t xml:space="preserve">Contact</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07">
            <w:pPr>
              <w:spacing w:after="60" w:before="60" w:line="259" w:lineRule="auto"/>
              <w:rPr>
                <w:sz w:val="18"/>
                <w:szCs w:val="18"/>
              </w:rPr>
            </w:pPr>
            <w:r w:rsidDel="00000000" w:rsidR="00000000" w:rsidRPr="00000000">
              <w:rPr>
                <w:sz w:val="18"/>
                <w:szCs w:val="18"/>
                <w:rtl w:val="0"/>
              </w:rPr>
              <w:t xml:space="preserve">Begin Date</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08">
            <w:pPr>
              <w:spacing w:after="60" w:before="60" w:line="259" w:lineRule="auto"/>
              <w:rPr>
                <w:sz w:val="18"/>
                <w:szCs w:val="18"/>
              </w:rPr>
            </w:pPr>
            <w:r w:rsidDel="00000000" w:rsidR="00000000" w:rsidRPr="00000000">
              <w:rPr>
                <w:sz w:val="18"/>
                <w:szCs w:val="18"/>
                <w:rtl w:val="0"/>
              </w:rPr>
              <w:t xml:space="preserve">End Date</w:t>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9">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C">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D">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E">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rHeight w:val="215" w:hRule="atLeast"/>
          <w:tblHeader w:val="0"/>
        </w:trPr>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0F">
            <w:pPr>
              <w:spacing w:after="60" w:before="60" w:line="259" w:lineRule="auto"/>
              <w:rPr>
                <w:sz w:val="18"/>
                <w:szCs w:val="18"/>
              </w:rPr>
            </w:pPr>
            <w:r w:rsidDel="00000000" w:rsidR="00000000" w:rsidRPr="00000000">
              <w:rPr>
                <w:sz w:val="18"/>
                <w:szCs w:val="18"/>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11">
            <w:pPr>
              <w:spacing w:after="60" w:before="60" w:line="259" w:lineRule="auto"/>
              <w:rPr>
                <w:sz w:val="18"/>
                <w:szCs w:val="18"/>
              </w:rPr>
            </w:pPr>
            <w:r w:rsidDel="00000000" w:rsidR="00000000" w:rsidRPr="00000000">
              <w:rPr>
                <w:sz w:val="18"/>
                <w:szCs w:val="18"/>
                <w:rtl w:val="0"/>
              </w:rPr>
              <w:t xml:space="preserve">Email Address</w:t>
            </w:r>
          </w:p>
        </w:tc>
      </w:tr>
      <w:tr>
        <w:trPr>
          <w:cantSplit w:val="0"/>
          <w:trHeight w:val="30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spacing w:after="60" w:before="60" w:line="259"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spacing w:after="60" w:before="60" w:line="259"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eaaaa" w:val="clear"/>
            <w:vAlign w:val="center"/>
          </w:tcPr>
          <w:p w:rsidR="00000000" w:rsidDel="00000000" w:rsidP="00000000" w:rsidRDefault="00000000" w:rsidRPr="00000000" w14:paraId="0000001B">
            <w:pPr>
              <w:keepNext w:val="1"/>
              <w:spacing w:after="40" w:before="40" w:line="240" w:lineRule="auto"/>
              <w:rPr>
                <w:sz w:val="6"/>
                <w:szCs w:val="6"/>
              </w:rPr>
            </w:pP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21">
            <w:pPr>
              <w:spacing w:after="60" w:before="60" w:line="259" w:lineRule="auto"/>
              <w:rPr>
                <w:sz w:val="18"/>
                <w:szCs w:val="18"/>
              </w:rPr>
            </w:pPr>
            <w:r w:rsidDel="00000000" w:rsidR="00000000" w:rsidRPr="00000000">
              <w:rPr>
                <w:sz w:val="18"/>
                <w:szCs w:val="18"/>
                <w:rtl w:val="0"/>
              </w:rPr>
              <w:t xml:space="preserve">Event Scope and deliverables, include number of resources engaged in project, timeline of project (major milestones)</w:t>
            </w:r>
          </w:p>
        </w:tc>
      </w:tr>
      <w:tr>
        <w:trPr>
          <w:cantSplit w:val="0"/>
          <w:trHeight w:val="432" w:hRule="atLeast"/>
          <w:tblHeader w:val="0"/>
        </w:trPr>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spacing w:after="60" w:before="60" w:line="259" w:lineRule="auto"/>
              <w:rPr>
                <w:rFonts w:ascii="Georgia" w:cs="Georgia" w:eastAsia="Georgia" w:hAnsi="Georgia"/>
                <w:color w:val="000099"/>
                <w:sz w:val="17"/>
                <w:szCs w:val="17"/>
                <w:shd w:fill="e7ffe7"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2D">
            <w:pPr>
              <w:spacing w:after="60" w:before="60" w:line="259" w:lineRule="auto"/>
              <w:rPr>
                <w:sz w:val="18"/>
                <w:szCs w:val="18"/>
              </w:rPr>
            </w:pPr>
            <w:r w:rsidDel="00000000" w:rsidR="00000000" w:rsidRPr="00000000">
              <w:rPr>
                <w:sz w:val="18"/>
                <w:szCs w:val="18"/>
                <w:rtl w:val="0"/>
              </w:rPr>
              <w:t xml:space="preserve">List job positions provided and technologies utilized to supplement services.</w:t>
            </w:r>
          </w:p>
        </w:tc>
      </w:tr>
      <w:tr>
        <w:trPr>
          <w:cantSplit w:val="0"/>
          <w:trHeight w:val="432" w:hRule="atLeast"/>
          <w:tblHeader w:val="0"/>
        </w:trPr>
        <w:tc>
          <w:tcPr>
            <w:gridSpan w:val="6"/>
            <w:tcBorders>
              <w:left w:color="000000" w:space="0" w:sz="4" w:val="single"/>
              <w:bottom w:color="000000" w:space="0" w:sz="18" w:val="single"/>
              <w:right w:color="000000" w:space="0" w:sz="4" w:val="single"/>
            </w:tcBorders>
            <w:shd w:fill="auto" w:val="clear"/>
          </w:tcPr>
          <w:p w:rsidR="00000000" w:rsidDel="00000000" w:rsidP="00000000" w:rsidRDefault="00000000" w:rsidRPr="00000000" w14:paraId="00000033">
            <w:pPr>
              <w:spacing w:after="60" w:before="60" w:line="259"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bl>
    <w:p w:rsidR="00000000" w:rsidDel="00000000" w:rsidP="00000000" w:rsidRDefault="00000000" w:rsidRPr="00000000" w14:paraId="00000039">
      <w:pPr>
        <w:spacing w:after="60" w:before="60" w:line="259" w:lineRule="auto"/>
        <w:rPr>
          <w:sz w:val="12"/>
          <w:szCs w:val="12"/>
        </w:rPr>
      </w:pPr>
      <w:r w:rsidDel="00000000" w:rsidR="00000000" w:rsidRPr="00000000">
        <w:rPr>
          <w:rtl w:val="0"/>
        </w:rPr>
      </w:r>
    </w:p>
    <w:tbl>
      <w:tblPr>
        <w:tblStyle w:val="Table2"/>
        <w:tblW w:w="9620.0" w:type="dxa"/>
        <w:jc w:val="center"/>
        <w:tblLayout w:type="fixed"/>
        <w:tblLook w:val="0000"/>
      </w:tblPr>
      <w:tblGrid>
        <w:gridCol w:w="463"/>
        <w:gridCol w:w="2865"/>
        <w:gridCol w:w="533"/>
        <w:gridCol w:w="3084"/>
        <w:gridCol w:w="1474"/>
        <w:gridCol w:w="1201"/>
        <w:tblGridChange w:id="0">
          <w:tblGrid>
            <w:gridCol w:w="463"/>
            <w:gridCol w:w="2865"/>
            <w:gridCol w:w="533"/>
            <w:gridCol w:w="3084"/>
            <w:gridCol w:w="1474"/>
            <w:gridCol w:w="1201"/>
          </w:tblGrid>
        </w:tblGridChange>
      </w:tblGrid>
      <w:tr>
        <w:trPr>
          <w:cantSplit w:val="0"/>
          <w:trHeight w:val="130"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3A">
            <w:pPr>
              <w:keepNext w:val="1"/>
              <w:spacing w:after="40" w:before="40" w:line="240" w:lineRule="auto"/>
              <w:jc w:val="center"/>
              <w:rPr>
                <w:b w:val="1"/>
                <w:color w:val="eaeaea"/>
              </w:rPr>
            </w:pPr>
            <w:r w:rsidDel="00000000" w:rsidR="00000000" w:rsidRPr="00000000">
              <w:rPr>
                <w:b w:val="1"/>
                <w:color w:val="eaeaea"/>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3B">
            <w:pPr>
              <w:spacing w:after="60" w:before="60" w:line="259" w:lineRule="auto"/>
              <w:rPr>
                <w:sz w:val="18"/>
                <w:szCs w:val="18"/>
              </w:rPr>
            </w:pPr>
            <w:r w:rsidDel="00000000" w:rsidR="00000000" w:rsidRPr="00000000">
              <w:rPr>
                <w:sz w:val="18"/>
                <w:szCs w:val="18"/>
                <w:rtl w:val="0"/>
              </w:rPr>
              <w:t xml:space="preserve">Client Company/Address</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3D">
            <w:pPr>
              <w:spacing w:after="60" w:before="60" w:line="259" w:lineRule="auto"/>
              <w:rPr>
                <w:sz w:val="18"/>
                <w:szCs w:val="18"/>
              </w:rPr>
            </w:pPr>
            <w:r w:rsidDel="00000000" w:rsidR="00000000" w:rsidRPr="00000000">
              <w:rPr>
                <w:sz w:val="18"/>
                <w:szCs w:val="18"/>
                <w:rtl w:val="0"/>
              </w:rPr>
              <w:t xml:space="preserve">Contact</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3E">
            <w:pPr>
              <w:spacing w:after="60" w:before="60" w:line="259" w:lineRule="auto"/>
              <w:rPr>
                <w:sz w:val="18"/>
                <w:szCs w:val="18"/>
              </w:rPr>
            </w:pPr>
            <w:r w:rsidDel="00000000" w:rsidR="00000000" w:rsidRPr="00000000">
              <w:rPr>
                <w:sz w:val="18"/>
                <w:szCs w:val="18"/>
                <w:rtl w:val="0"/>
              </w:rPr>
              <w:t xml:space="preserve">Begin Date</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3F">
            <w:pPr>
              <w:spacing w:after="60" w:before="60" w:line="259" w:lineRule="auto"/>
              <w:rPr>
                <w:sz w:val="18"/>
                <w:szCs w:val="18"/>
              </w:rPr>
            </w:pPr>
            <w:r w:rsidDel="00000000" w:rsidR="00000000" w:rsidRPr="00000000">
              <w:rPr>
                <w:sz w:val="18"/>
                <w:szCs w:val="18"/>
                <w:rtl w:val="0"/>
              </w:rPr>
              <w:t xml:space="preserve">End Date</w:t>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rHeight w:val="215" w:hRule="atLeast"/>
          <w:tblHeader w:val="0"/>
        </w:trPr>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46">
            <w:pPr>
              <w:spacing w:after="60" w:before="60" w:line="259" w:lineRule="auto"/>
              <w:rPr>
                <w:sz w:val="18"/>
                <w:szCs w:val="18"/>
              </w:rPr>
            </w:pPr>
            <w:r w:rsidDel="00000000" w:rsidR="00000000" w:rsidRPr="00000000">
              <w:rPr>
                <w:sz w:val="18"/>
                <w:szCs w:val="18"/>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48">
            <w:pPr>
              <w:spacing w:after="60" w:before="60" w:line="259" w:lineRule="auto"/>
              <w:rPr>
                <w:sz w:val="18"/>
                <w:szCs w:val="18"/>
              </w:rPr>
            </w:pPr>
            <w:r w:rsidDel="00000000" w:rsidR="00000000" w:rsidRPr="00000000">
              <w:rPr>
                <w:sz w:val="18"/>
                <w:szCs w:val="18"/>
                <w:rtl w:val="0"/>
              </w:rPr>
              <w:t xml:space="preserve">Email Address</w:t>
            </w:r>
          </w:p>
        </w:tc>
      </w:tr>
      <w:tr>
        <w:trPr>
          <w:cantSplit w:val="0"/>
          <w:trHeight w:val="30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spacing w:after="60" w:before="60" w:line="259"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spacing w:after="60" w:before="60" w:line="259"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eaaaa" w:val="clear"/>
            <w:vAlign w:val="center"/>
          </w:tcPr>
          <w:p w:rsidR="00000000" w:rsidDel="00000000" w:rsidP="00000000" w:rsidRDefault="00000000" w:rsidRPr="00000000" w14:paraId="00000052">
            <w:pPr>
              <w:keepNext w:val="1"/>
              <w:spacing w:after="40" w:before="40" w:line="240" w:lineRule="auto"/>
              <w:rPr>
                <w:sz w:val="6"/>
                <w:szCs w:val="6"/>
              </w:rPr>
            </w:pP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58">
            <w:pPr>
              <w:spacing w:after="60" w:before="60" w:line="259" w:lineRule="auto"/>
              <w:rPr>
                <w:sz w:val="18"/>
                <w:szCs w:val="18"/>
              </w:rPr>
            </w:pPr>
            <w:r w:rsidDel="00000000" w:rsidR="00000000" w:rsidRPr="00000000">
              <w:rPr>
                <w:sz w:val="18"/>
                <w:szCs w:val="18"/>
                <w:rtl w:val="0"/>
              </w:rPr>
              <w:t xml:space="preserve">Event Scope and deliverables, include number of resources engaged in project, timeline of project (major milestones)</w:t>
            </w:r>
          </w:p>
        </w:tc>
      </w:tr>
      <w:tr>
        <w:trPr>
          <w:cantSplit w:val="0"/>
          <w:trHeight w:val="432" w:hRule="atLeast"/>
          <w:tblHeader w:val="0"/>
        </w:trPr>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spacing w:after="60" w:before="60" w:line="259" w:lineRule="auto"/>
              <w:rPr>
                <w:rFonts w:ascii="Georgia" w:cs="Georgia" w:eastAsia="Georgia" w:hAnsi="Georgia"/>
                <w:color w:val="000099"/>
                <w:sz w:val="17"/>
                <w:szCs w:val="17"/>
                <w:shd w:fill="e7ffe7"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64">
            <w:pPr>
              <w:spacing w:after="60" w:before="60" w:line="259" w:lineRule="auto"/>
              <w:rPr>
                <w:sz w:val="18"/>
                <w:szCs w:val="18"/>
              </w:rPr>
            </w:pPr>
            <w:r w:rsidDel="00000000" w:rsidR="00000000" w:rsidRPr="00000000">
              <w:rPr>
                <w:sz w:val="18"/>
                <w:szCs w:val="18"/>
                <w:rtl w:val="0"/>
              </w:rPr>
              <w:t xml:space="preserve">List job positions provided and technologies utilized to supplement services.</w:t>
            </w:r>
          </w:p>
        </w:tc>
      </w:tr>
      <w:tr>
        <w:trPr>
          <w:cantSplit w:val="0"/>
          <w:trHeight w:val="432" w:hRule="atLeast"/>
          <w:tblHeader w:val="0"/>
        </w:trPr>
        <w:tc>
          <w:tcPr>
            <w:gridSpan w:val="6"/>
            <w:tcBorders>
              <w:left w:color="000000" w:space="0" w:sz="4" w:val="single"/>
              <w:bottom w:color="000000" w:space="0" w:sz="18" w:val="single"/>
              <w:right w:color="000000" w:space="0" w:sz="4" w:val="single"/>
            </w:tcBorders>
            <w:shd w:fill="auto" w:val="clear"/>
          </w:tcPr>
          <w:p w:rsidR="00000000" w:rsidDel="00000000" w:rsidP="00000000" w:rsidRDefault="00000000" w:rsidRPr="00000000" w14:paraId="0000006A">
            <w:pPr>
              <w:spacing w:after="60" w:before="60" w:line="259"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bl>
    <w:p w:rsidR="00000000" w:rsidDel="00000000" w:rsidP="00000000" w:rsidRDefault="00000000" w:rsidRPr="00000000" w14:paraId="00000070">
      <w:pPr>
        <w:spacing w:after="60" w:before="60" w:line="259" w:lineRule="auto"/>
        <w:rPr>
          <w:sz w:val="12"/>
          <w:szCs w:val="12"/>
        </w:rPr>
      </w:pPr>
      <w:r w:rsidDel="00000000" w:rsidR="00000000" w:rsidRPr="00000000">
        <w:rPr>
          <w:rtl w:val="0"/>
        </w:rPr>
      </w:r>
    </w:p>
    <w:tbl>
      <w:tblPr>
        <w:tblStyle w:val="Table3"/>
        <w:tblW w:w="9620.0" w:type="dxa"/>
        <w:jc w:val="center"/>
        <w:tblLayout w:type="fixed"/>
        <w:tblLook w:val="0000"/>
      </w:tblPr>
      <w:tblGrid>
        <w:gridCol w:w="463"/>
        <w:gridCol w:w="2865"/>
        <w:gridCol w:w="533"/>
        <w:gridCol w:w="3084"/>
        <w:gridCol w:w="1474"/>
        <w:gridCol w:w="1201"/>
        <w:tblGridChange w:id="0">
          <w:tblGrid>
            <w:gridCol w:w="463"/>
            <w:gridCol w:w="2865"/>
            <w:gridCol w:w="533"/>
            <w:gridCol w:w="3084"/>
            <w:gridCol w:w="1474"/>
            <w:gridCol w:w="1201"/>
          </w:tblGrid>
        </w:tblGridChange>
      </w:tblGrid>
      <w:tr>
        <w:trPr>
          <w:cantSplit w:val="0"/>
          <w:trHeight w:val="130"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71">
            <w:pPr>
              <w:keepNext w:val="1"/>
              <w:spacing w:after="40" w:before="40" w:line="240" w:lineRule="auto"/>
              <w:jc w:val="center"/>
              <w:rPr>
                <w:b w:val="1"/>
                <w:color w:val="eaeaea"/>
              </w:rPr>
            </w:pPr>
            <w:r w:rsidDel="00000000" w:rsidR="00000000" w:rsidRPr="00000000">
              <w:rPr>
                <w:b w:val="1"/>
                <w:color w:val="eaeaea"/>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72">
            <w:pPr>
              <w:spacing w:after="60" w:before="60" w:line="259" w:lineRule="auto"/>
              <w:rPr>
                <w:sz w:val="18"/>
                <w:szCs w:val="18"/>
              </w:rPr>
            </w:pPr>
            <w:r w:rsidDel="00000000" w:rsidR="00000000" w:rsidRPr="00000000">
              <w:rPr>
                <w:sz w:val="18"/>
                <w:szCs w:val="18"/>
                <w:rtl w:val="0"/>
              </w:rPr>
              <w:t xml:space="preserve">Client Company/Address</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74">
            <w:pPr>
              <w:spacing w:after="60" w:before="60" w:line="259" w:lineRule="auto"/>
              <w:rPr>
                <w:sz w:val="18"/>
                <w:szCs w:val="18"/>
              </w:rPr>
            </w:pPr>
            <w:r w:rsidDel="00000000" w:rsidR="00000000" w:rsidRPr="00000000">
              <w:rPr>
                <w:sz w:val="18"/>
                <w:szCs w:val="18"/>
                <w:rtl w:val="0"/>
              </w:rPr>
              <w:t xml:space="preserve">Contact</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75">
            <w:pPr>
              <w:spacing w:after="60" w:before="60" w:line="259" w:lineRule="auto"/>
              <w:rPr>
                <w:sz w:val="18"/>
                <w:szCs w:val="18"/>
              </w:rPr>
            </w:pPr>
            <w:r w:rsidDel="00000000" w:rsidR="00000000" w:rsidRPr="00000000">
              <w:rPr>
                <w:sz w:val="18"/>
                <w:szCs w:val="18"/>
                <w:rtl w:val="0"/>
              </w:rPr>
              <w:t xml:space="preserve">Begin Date</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76">
            <w:pPr>
              <w:spacing w:after="60" w:before="60" w:line="259" w:lineRule="auto"/>
              <w:rPr>
                <w:sz w:val="18"/>
                <w:szCs w:val="18"/>
              </w:rPr>
            </w:pPr>
            <w:r w:rsidDel="00000000" w:rsidR="00000000" w:rsidRPr="00000000">
              <w:rPr>
                <w:sz w:val="18"/>
                <w:szCs w:val="18"/>
                <w:rtl w:val="0"/>
              </w:rPr>
              <w:t xml:space="preserve">End Date</w:t>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rHeight w:val="215" w:hRule="atLeast"/>
          <w:tblHeader w:val="0"/>
        </w:trPr>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7D">
            <w:pPr>
              <w:spacing w:after="40" w:before="40" w:line="240" w:lineRule="auto"/>
              <w:ind w:left="144" w:firstLine="0"/>
              <w:rPr>
                <w:sz w:val="14"/>
                <w:szCs w:val="14"/>
              </w:rPr>
            </w:pPr>
            <w:r w:rsidDel="00000000" w:rsidR="00000000" w:rsidRPr="00000000">
              <w:rPr>
                <w:sz w:val="14"/>
                <w:szCs w:val="14"/>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07F">
            <w:pPr>
              <w:spacing w:after="60" w:before="60" w:line="259" w:lineRule="auto"/>
              <w:rPr>
                <w:sz w:val="18"/>
                <w:szCs w:val="18"/>
              </w:rPr>
            </w:pPr>
            <w:r w:rsidDel="00000000" w:rsidR="00000000" w:rsidRPr="00000000">
              <w:rPr>
                <w:sz w:val="18"/>
                <w:szCs w:val="18"/>
                <w:rtl w:val="0"/>
              </w:rPr>
              <w:t xml:space="preserve">Email Address</w:t>
            </w:r>
          </w:p>
        </w:tc>
      </w:tr>
      <w:tr>
        <w:trPr>
          <w:cantSplit w:val="0"/>
          <w:trHeight w:val="30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spacing w:after="60" w:before="60" w:line="259"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spacing w:after="60" w:before="60" w:line="259"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eaaaa" w:val="clear"/>
            <w:vAlign w:val="center"/>
          </w:tcPr>
          <w:p w:rsidR="00000000" w:rsidDel="00000000" w:rsidP="00000000" w:rsidRDefault="00000000" w:rsidRPr="00000000" w14:paraId="00000089">
            <w:pPr>
              <w:keepNext w:val="1"/>
              <w:spacing w:after="40" w:before="40" w:line="240" w:lineRule="auto"/>
              <w:rPr>
                <w:sz w:val="6"/>
                <w:szCs w:val="6"/>
              </w:rPr>
            </w:pP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8F">
            <w:pPr>
              <w:spacing w:after="60" w:before="60" w:line="259" w:lineRule="auto"/>
              <w:rPr>
                <w:sz w:val="18"/>
                <w:szCs w:val="18"/>
              </w:rPr>
            </w:pPr>
            <w:r w:rsidDel="00000000" w:rsidR="00000000" w:rsidRPr="00000000">
              <w:rPr>
                <w:sz w:val="18"/>
                <w:szCs w:val="18"/>
                <w:rtl w:val="0"/>
              </w:rPr>
              <w:t xml:space="preserve">Event Scope and deliverables, include number of resources engaged in project, timeline of project(major milestones)</w:t>
            </w:r>
          </w:p>
        </w:tc>
      </w:tr>
      <w:tr>
        <w:trPr>
          <w:cantSplit w:val="0"/>
          <w:trHeight w:val="432" w:hRule="atLeast"/>
          <w:tblHeader w:val="0"/>
        </w:trPr>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spacing w:after="60" w:before="60" w:line="259" w:lineRule="auto"/>
              <w:rPr>
                <w:rFonts w:ascii="Georgia" w:cs="Georgia" w:eastAsia="Georgia" w:hAnsi="Georgia"/>
                <w:color w:val="000099"/>
                <w:sz w:val="17"/>
                <w:szCs w:val="17"/>
                <w:shd w:fill="e7ffe7"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9B">
            <w:pPr>
              <w:spacing w:after="60" w:before="60" w:line="259" w:lineRule="auto"/>
              <w:rPr>
                <w:sz w:val="18"/>
                <w:szCs w:val="18"/>
              </w:rPr>
            </w:pPr>
            <w:r w:rsidDel="00000000" w:rsidR="00000000" w:rsidRPr="00000000">
              <w:rPr>
                <w:sz w:val="18"/>
                <w:szCs w:val="18"/>
                <w:rtl w:val="0"/>
              </w:rPr>
              <w:t xml:space="preserve">List job positions provided and technologies utilized to supplement services.</w:t>
            </w:r>
          </w:p>
        </w:tc>
      </w:tr>
      <w:tr>
        <w:trPr>
          <w:cantSplit w:val="0"/>
          <w:trHeight w:val="432" w:hRule="atLeast"/>
          <w:tblHeader w:val="0"/>
        </w:trPr>
        <w:tc>
          <w:tcPr>
            <w:gridSpan w:val="6"/>
            <w:tcBorders>
              <w:left w:color="000000" w:space="0" w:sz="4" w:val="single"/>
              <w:bottom w:color="000000" w:space="0" w:sz="18" w:val="single"/>
              <w:right w:color="000000" w:space="0" w:sz="4" w:val="single"/>
            </w:tcBorders>
            <w:shd w:fill="auto" w:val="clear"/>
          </w:tcPr>
          <w:p w:rsidR="00000000" w:rsidDel="00000000" w:rsidP="00000000" w:rsidRDefault="00000000" w:rsidRPr="00000000" w14:paraId="000000A1">
            <w:pPr>
              <w:spacing w:after="60" w:before="60" w:line="259"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bl>
    <w:p w:rsidR="00000000" w:rsidDel="00000000" w:rsidP="00000000" w:rsidRDefault="00000000" w:rsidRPr="00000000" w14:paraId="000000A7">
      <w:pPr>
        <w:tabs>
          <w:tab w:val="left" w:pos="1001"/>
        </w:tabs>
        <w:spacing w:after="40" w:before="40" w:line="259" w:lineRule="auto"/>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widowControl w:val="0"/>
      <w:ind w:left="-630" w:firstLine="0"/>
      <w:jc w:val="center"/>
      <w:rPr>
        <w:b w:val="1"/>
        <w:sz w:val="2"/>
        <w:szCs w:val="2"/>
      </w:rPr>
    </w:pPr>
    <w:r w:rsidDel="00000000" w:rsidR="00000000" w:rsidRPr="00000000">
      <w:rPr>
        <w:rtl w:val="0"/>
      </w:rPr>
    </w:r>
  </w:p>
  <w:tbl>
    <w:tblPr>
      <w:tblStyle w:val="Table4"/>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A9">
          <w:pPr>
            <w:tabs>
              <w:tab w:val="left" w:pos="1720"/>
            </w:tabs>
            <w:spacing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1"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AA">
          <w:pPr>
            <w:pStyle w:val="Title"/>
            <w:keepNext w:val="0"/>
            <w:keepLines w:val="0"/>
            <w:tabs>
              <w:tab w:val="left" w:pos="663"/>
            </w:tabs>
            <w:spacing w:line="240" w:lineRule="auto"/>
            <w:jc w:val="center"/>
            <w:rPr>
              <w:b w:val="1"/>
              <w:sz w:val="22"/>
              <w:szCs w:val="22"/>
              <w:highlight w:val="yellow"/>
            </w:rPr>
          </w:pPr>
          <w:bookmarkStart w:colFirst="0" w:colLast="0" w:name="_euatk0l1s9mw" w:id="0"/>
          <w:bookmarkEnd w:id="0"/>
          <w:r w:rsidDel="00000000" w:rsidR="00000000" w:rsidRPr="00000000">
            <w:rPr>
              <w:b w:val="1"/>
              <w:sz w:val="22"/>
              <w:szCs w:val="22"/>
              <w:highlight w:val="yellow"/>
              <w:rtl w:val="0"/>
            </w:rPr>
            <w:t xml:space="preserve">References</w:t>
          </w:r>
        </w:p>
        <w:p w:rsidR="00000000" w:rsidDel="00000000" w:rsidP="00000000" w:rsidRDefault="00000000" w:rsidRPr="00000000" w14:paraId="000000AB">
          <w:pPr>
            <w:tabs>
              <w:tab w:val="left" w:pos="663"/>
            </w:tabs>
            <w:spacing w:line="240" w:lineRule="auto"/>
            <w:jc w:val="center"/>
            <w:rPr>
              <w:sz w:val="8"/>
              <w:szCs w:val="8"/>
            </w:rPr>
          </w:pPr>
          <w:r w:rsidDel="00000000" w:rsidR="00000000" w:rsidRPr="00000000">
            <w:rPr>
              <w:rtl w:val="0"/>
            </w:rPr>
          </w:r>
        </w:p>
        <w:p w:rsidR="00000000" w:rsidDel="00000000" w:rsidP="00000000" w:rsidRDefault="00000000" w:rsidRPr="00000000" w14:paraId="000000AC">
          <w:pPr>
            <w:pStyle w:val="Subtitle"/>
            <w:keepNext w:val="0"/>
            <w:keepLines w:val="0"/>
            <w:tabs>
              <w:tab w:val="left" w:pos="1440"/>
              <w:tab w:val="left" w:pos="663"/>
            </w:tabs>
            <w:spacing w:after="20" w:before="20" w:line="216" w:lineRule="auto"/>
            <w:jc w:val="center"/>
            <w:rPr>
              <w:b w:val="1"/>
              <w:color w:val="000000"/>
              <w:sz w:val="22"/>
              <w:szCs w:val="22"/>
              <w:highlight w:val="white"/>
            </w:rPr>
          </w:pPr>
          <w:bookmarkStart w:colFirst="0" w:colLast="0" w:name="_6b4putf8j5c4" w:id="1"/>
          <w:bookmarkEnd w:id="1"/>
          <w:r w:rsidDel="00000000" w:rsidR="00000000" w:rsidRPr="00000000">
            <w:rPr>
              <w:b w:val="1"/>
              <w:color w:val="000000"/>
              <w:sz w:val="22"/>
              <w:szCs w:val="22"/>
              <w:rtl w:val="0"/>
            </w:rPr>
            <w:t xml:space="preserve">Solicitation No. </w:t>
          </w:r>
          <w:r w:rsidDel="00000000" w:rsidR="00000000" w:rsidRPr="00000000">
            <w:rPr>
              <w:b w:val="1"/>
              <w:color w:val="000000"/>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0AD">
          <w:pPr>
            <w:tabs>
              <w:tab w:val="left" w:pos="1440"/>
              <w:tab w:val="left" w:pos="663"/>
            </w:tabs>
            <w:spacing w:line="240" w:lineRule="auto"/>
            <w:jc w:val="center"/>
            <w:rPr>
              <w:sz w:val="8"/>
              <w:szCs w:val="8"/>
            </w:rPr>
          </w:pPr>
          <w:r w:rsidDel="00000000" w:rsidR="00000000" w:rsidRPr="00000000">
            <w:rPr>
              <w:rtl w:val="0"/>
            </w:rPr>
          </w:r>
        </w:p>
        <w:p w:rsidR="00000000" w:rsidDel="00000000" w:rsidP="00000000" w:rsidRDefault="00000000" w:rsidRPr="00000000" w14:paraId="000000AE">
          <w:pPr>
            <w:pStyle w:val="Subtitle"/>
            <w:keepNext w:val="0"/>
            <w:keepLines w:val="0"/>
            <w:tabs>
              <w:tab w:val="left" w:pos="1440"/>
              <w:tab w:val="left" w:pos="270"/>
            </w:tabs>
            <w:spacing w:after="20" w:before="20" w:line="216" w:lineRule="auto"/>
            <w:ind w:hanging="90"/>
            <w:jc w:val="center"/>
            <w:rPr>
              <w:color w:val="000000"/>
              <w:sz w:val="20"/>
              <w:szCs w:val="20"/>
            </w:rPr>
          </w:pPr>
          <w:bookmarkStart w:colFirst="0" w:colLast="0" w:name="_qq4pthhnqif5" w:id="2"/>
          <w:bookmarkEnd w:id="2"/>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0AF">
          <w:pPr>
            <w:tabs>
              <w:tab w:val="center" w:pos="4680"/>
              <w:tab w:val="right" w:pos="9360"/>
            </w:tabs>
            <w:spacing w:after="4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0B0">
          <w:pPr>
            <w:tabs>
              <w:tab w:val="center" w:pos="4680"/>
              <w:tab w:val="right" w:pos="9360"/>
            </w:tabs>
            <w:spacing w:after="4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0B1">
          <w:pPr>
            <w:tabs>
              <w:tab w:val="center" w:pos="4680"/>
              <w:tab w:val="right" w:pos="9360"/>
            </w:tabs>
            <w:spacing w:after="40" w:line="240" w:lineRule="auto"/>
            <w:jc w:val="center"/>
            <w:rPr>
              <w:sz w:val="18"/>
              <w:szCs w:val="18"/>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0B2">
    <w:pPr>
      <w:tabs>
        <w:tab w:val="center" w:pos="4680"/>
        <w:tab w:val="right" w:pos="9360"/>
      </w:tabs>
      <w:spacing w:after="4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