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0" w:before="0" w:line="240" w:lineRule="auto"/>
        <w:ind w:left="144" w:right="-360" w:hanging="50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Profile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0" w:sz="0" w:val="none"/>
          <w:right w:space="0" w:sz="0" w:val="nil"/>
          <w:between w:space="0" w:sz="0" w:val="nil"/>
        </w:pBdr>
        <w:shd w:fill="auto" w:val="clear"/>
        <w:tabs>
          <w:tab w:val="left" w:pos="1890"/>
        </w:tabs>
        <w:spacing w:after="0" w:before="0" w:line="240" w:lineRule="auto"/>
        <w:ind w:left="144" w:right="-360" w:hanging="504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9.999999999998" w:type="dxa"/>
        <w:jc w:val="center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315"/>
        <w:gridCol w:w="1481"/>
        <w:gridCol w:w="1043"/>
        <w:gridCol w:w="574"/>
        <w:gridCol w:w="1352"/>
        <w:gridCol w:w="86"/>
        <w:gridCol w:w="252"/>
        <w:gridCol w:w="916"/>
        <w:gridCol w:w="539"/>
        <w:gridCol w:w="554"/>
        <w:gridCol w:w="181"/>
        <w:gridCol w:w="84"/>
        <w:gridCol w:w="548"/>
        <w:gridCol w:w="223"/>
        <w:gridCol w:w="1202"/>
        <w:tblGridChange w:id="0">
          <w:tblGrid>
            <w:gridCol w:w="315"/>
            <w:gridCol w:w="1481"/>
            <w:gridCol w:w="1043"/>
            <w:gridCol w:w="574"/>
            <w:gridCol w:w="1352"/>
            <w:gridCol w:w="86"/>
            <w:gridCol w:w="252"/>
            <w:gridCol w:w="916"/>
            <w:gridCol w:w="539"/>
            <w:gridCol w:w="554"/>
            <w:gridCol w:w="181"/>
            <w:gridCol w:w="84"/>
            <w:gridCol w:w="548"/>
            <w:gridCol w:w="223"/>
            <w:gridCol w:w="120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Firm Name 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i w:val="0"/>
                <w:smallCaps w:val="0"/>
                <w:strike w:val="0"/>
                <w:color w:val="000099"/>
                <w:sz w:val="20"/>
                <w:szCs w:val="20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ea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 established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Principal address (street, city, state)</w:t>
            </w:r>
          </w:p>
        </w:tc>
        <w:tc>
          <w:tcPr>
            <w:gridSpan w:val="13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0e0e0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Entity type: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Structure: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Branch or Division: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Parent:</w:t>
            </w:r>
          </w:p>
        </w:tc>
        <w:tc>
          <w:tcPr>
            <w:gridSpan w:val="7"/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14"/>
            <w:shd w:fill="eaeaea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Years of experience providing goods similar in type and quantity as required by this Solicitation.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1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gridSpan w:val="14"/>
            <w:shd w:fill="eaeaea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Years of experience performing services similar in size and scope as required by this Solicitation.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1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4"/>
            <w:shd w:fill="eaeaea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Years the organization has conducted business in Arizona.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1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15"/>
            <w:shd w:fill="595959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Contract Representatives to Contact</w:t>
            </w:r>
          </w:p>
        </w:tc>
      </w:tr>
      <w:tr>
        <w:trPr>
          <w:cantSplit w:val="0"/>
          <w:trHeight w:val="305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4"/>
            <w:shd w:fill="eaeaea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Title</w:t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Telephone Number</w:t>
            </w:r>
          </w:p>
        </w:tc>
        <w:tc>
          <w:tcPr>
            <w:gridSpan w:val="5"/>
            <w:shd w:fill="eaeaea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 Address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e7ffe7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15"/>
            <w:shd w:fill="595959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Licenses/Certifications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0C7">
            <w:pPr>
              <w:pageBreakBefore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gridSpan w:val="4"/>
            <w:shd w:fill="eaeaea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Issuer</w:t>
            </w:r>
          </w:p>
        </w:tc>
        <w:tc>
          <w:tcPr>
            <w:gridSpan w:val="5"/>
            <w:shd w:fill="eaeaea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</w:t>
            </w:r>
          </w:p>
        </w:tc>
        <w:tc>
          <w:tcPr>
            <w:gridSpan w:val="2"/>
            <w:shd w:fill="eaeaea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Expiration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5"/>
            <w:shd w:fill="595959" w:val="clear"/>
            <w:vAlign w:val="center"/>
          </w:tcPr>
          <w:p w:rsidR="00000000" w:rsidDel="00000000" w:rsidP="00000000" w:rsidRDefault="00000000" w:rsidRPr="00000000" w14:paraId="0000012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Financial Information (attach financial statements with income/balance sheets as Supplements)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30">
            <w:pPr>
              <w:keepNext w:val="1"/>
              <w:pageBreakBefore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eaeaea" w:val="clear"/>
            <w:vAlign w:val="center"/>
          </w:tcPr>
          <w:p w:rsidR="00000000" w:rsidDel="00000000" w:rsidP="00000000" w:rsidRDefault="00000000" w:rsidRPr="00000000" w14:paraId="00000131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Rating/Issuer</w:t>
            </w:r>
          </w:p>
        </w:tc>
        <w:tc>
          <w:tcPr>
            <w:gridSpan w:val="6"/>
            <w:shd w:fill="eaeaea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Score/Rank</w:t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13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1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5"/>
            <w:shd w:fill="595959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Capacity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shd w:fill="eaeaea" w:val="clear"/>
            <w:vAlign w:val="center"/>
          </w:tcPr>
          <w:p w:rsidR="00000000" w:rsidDel="00000000" w:rsidP="00000000" w:rsidRDefault="00000000" w:rsidRPr="00000000" w14:paraId="0000016C">
            <w:pPr>
              <w:pageBreakBefore w:val="0"/>
              <w:spacing w:line="240" w:lineRule="auto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</w:p>
        </w:tc>
        <w:tc>
          <w:tcPr>
            <w:gridSpan w:val="4"/>
            <w:shd w:fill="eaeaea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Work Performed</w:t>
            </w:r>
          </w:p>
        </w:tc>
        <w:tc>
          <w:tcPr>
            <w:gridSpan w:val="3"/>
            <w:shd w:fill="eaeaea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Number Staff</w:t>
            </w:r>
          </w:p>
        </w:tc>
        <w:tc>
          <w:tcPr>
            <w:gridSpan w:val="4"/>
            <w:shd w:fill="eaeaea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Capacity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36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59" w:lineRule="auto"/>
              <w:ind w:left="0" w:right="0" w:firstLine="0"/>
              <w:jc w:val="left"/>
              <w:rPr>
                <w:rFonts w:ascii="Georgia" w:cs="Georgia" w:eastAsia="Georgia" w:hAnsi="Georgia"/>
                <w:b w:val="0"/>
                <w:i w:val="0"/>
                <w:smallCaps w:val="0"/>
                <w:strike w:val="0"/>
                <w:color w:val="000099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ageBreakBefore w:val="0"/>
        <w:tabs>
          <w:tab w:val="left" w:pos="2664"/>
        </w:tabs>
        <w:spacing w:after="0" w:before="0" w:line="240" w:lineRule="auto"/>
        <w:jc w:val="center"/>
        <w:rPr>
          <w:sz w:val="24"/>
          <w:szCs w:val="24"/>
        </w:rPr>
      </w:pPr>
      <w:bookmarkStart w:colFirst="0" w:colLast="0" w:name="_2et92p0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98" w:top="1872" w:left="1440" w:right="1440" w:header="444" w:footer="543.00000000000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pageBreakBefore w:val="0"/>
      <w:ind w:right="-450" w:hanging="450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6">
    <w:pPr>
      <w:pageBreakBefore w:val="0"/>
      <w:ind w:right="-180" w:hanging="270"/>
      <w:rPr/>
    </w:pPr>
    <w:r w:rsidDel="00000000" w:rsidR="00000000" w:rsidRPr="00000000">
      <w:rPr>
        <w:rtl w:val="0"/>
      </w:rPr>
      <w:t xml:space="preserve">Solicitation Offer Forms                                                                                                                                           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4"/>
        <w:szCs w:val="14"/>
      </w:rPr>
    </w:pPr>
    <w:r w:rsidDel="00000000" w:rsidR="00000000" w:rsidRPr="00000000">
      <w:rPr>
        <w:rtl w:val="0"/>
      </w:rPr>
    </w:r>
  </w:p>
  <w:tbl>
    <w:tblPr>
      <w:tblStyle w:val="Table2"/>
      <w:tblW w:w="10706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V w:color="000000" w:space="0" w:sz="4" w:val="single"/>
      </w:tblBorders>
      <w:tblLayout w:type="fixed"/>
      <w:tblLook w:val="0400"/>
    </w:tblPr>
    <w:tblGrid>
      <w:gridCol w:w="1616"/>
      <w:gridCol w:w="6165"/>
      <w:gridCol w:w="2925"/>
      <w:tblGridChange w:id="0">
        <w:tblGrid>
          <w:gridCol w:w="1616"/>
          <w:gridCol w:w="6165"/>
          <w:gridCol w:w="2925"/>
        </w:tblGrid>
      </w:tblGridChange>
    </w:tblGrid>
    <w:tr>
      <w:trPr>
        <w:cantSplit w:val="0"/>
        <w:trHeight w:val="1354" w:hRule="atLeast"/>
        <w:tblHeader w:val="0"/>
      </w:trPr>
      <w:tc>
        <w:tcPr>
          <w:tcBorders>
            <w:top w:color="000000" w:space="0" w:sz="4" w:val="single"/>
            <w:bottom w:color="000000" w:space="0" w:sz="4" w:val="single"/>
          </w:tcBorders>
          <w:shd w:fill="ffffff" w:val="clear"/>
          <w:tcMar>
            <w:top w:w="72.0" w:type="dxa"/>
            <w:left w:w="0.0" w:type="dxa"/>
            <w:bottom w:w="43.0" w:type="dxa"/>
            <w:right w:w="0.0" w:type="dxa"/>
          </w:tcMar>
          <w:vAlign w:val="center"/>
        </w:tcPr>
        <w:p w:rsidR="00000000" w:rsidDel="00000000" w:rsidP="00000000" w:rsidRDefault="00000000" w:rsidRPr="00000000" w14:paraId="000001A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172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0"/>
              <w:szCs w:val="1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ahoma" w:cs="Tahoma" w:eastAsia="Tahoma" w:hAnsi="Tahoma"/>
              <w:b w:val="0"/>
              <w:i w:val="0"/>
              <w:smallCaps w:val="0"/>
              <w:strike w:val="0"/>
              <w:color w:val="0066cc"/>
              <w:sz w:val="10"/>
              <w:szCs w:val="10"/>
              <w:u w:val="none"/>
              <w:shd w:fill="auto" w:val="clear"/>
              <w:vertAlign w:val="baseline"/>
            </w:rPr>
            <w:drawing>
              <wp:inline distB="0" distT="0" distL="0" distR="0">
                <wp:extent cx="859257" cy="805195"/>
                <wp:effectExtent b="0" l="0" r="0" t="0"/>
                <wp:docPr descr="Arizona State Seal" id="1" name="image1.jpg"/>
                <a:graphic>
                  <a:graphicData uri="http://schemas.openxmlformats.org/drawingml/2006/picture">
                    <pic:pic>
                      <pic:nvPicPr>
                        <pic:cNvPr descr="Arizona State Seal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257" cy="8051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AC">
          <w:pPr>
            <w:pStyle w:val="Title"/>
            <w:pageBreakBefore w:val="0"/>
            <w:tabs>
              <w:tab w:val="left" w:pos="663"/>
            </w:tabs>
            <w:rPr>
              <w:sz w:val="28"/>
              <w:szCs w:val="28"/>
            </w:rPr>
          </w:pPr>
          <w:r w:rsidDel="00000000" w:rsidR="00000000" w:rsidRPr="00000000">
            <w:rPr>
              <w:sz w:val="28"/>
              <w:szCs w:val="28"/>
              <w:rtl w:val="0"/>
            </w:rPr>
            <w:t xml:space="preserve">Request for Proposal</w:t>
          </w:r>
        </w:p>
        <w:p w:rsidR="00000000" w:rsidDel="00000000" w:rsidP="00000000" w:rsidRDefault="00000000" w:rsidRPr="00000000" w14:paraId="000001AD">
          <w:pPr>
            <w:pageBreakBefore w:val="0"/>
            <w:tabs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E">
          <w:pPr>
            <w:pStyle w:val="Subtitle"/>
            <w:pageBreakBefore w:val="0"/>
            <w:tabs>
              <w:tab w:val="left" w:pos="1440"/>
              <w:tab w:val="left" w:pos="663"/>
            </w:tabs>
            <w:rPr>
              <w:b w:val="1"/>
              <w:sz w:val="22"/>
              <w:szCs w:val="22"/>
              <w:highlight w:val="white"/>
            </w:rPr>
          </w:pPr>
          <w:r w:rsidDel="00000000" w:rsidR="00000000" w:rsidRPr="00000000">
            <w:rPr>
              <w:b w:val="1"/>
              <w:sz w:val="22"/>
              <w:szCs w:val="22"/>
              <w:rtl w:val="0"/>
            </w:rPr>
            <w:t xml:space="preserve">Solicitation No. </w:t>
          </w:r>
          <w:r w:rsidDel="00000000" w:rsidR="00000000" w:rsidRPr="00000000">
            <w:rPr>
              <w:b w:val="1"/>
              <w:sz w:val="22"/>
              <w:szCs w:val="22"/>
              <w:highlight w:val="white"/>
              <w:rtl w:val="0"/>
            </w:rPr>
            <w:t xml:space="preserve">BPM00</w:t>
          </w:r>
          <w:r w:rsidDel="00000000" w:rsidR="00000000" w:rsidRPr="00000000">
            <w:rPr>
              <w:b w:val="1"/>
              <w:color w:val="ff0000"/>
              <w:sz w:val="22"/>
              <w:szCs w:val="22"/>
              <w:highlight w:val="white"/>
              <w:rtl w:val="0"/>
            </w:rPr>
            <w:t xml:space="preserve">XXXX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AF">
          <w:pPr>
            <w:pageBreakBefore w:val="0"/>
            <w:tabs>
              <w:tab w:val="left" w:pos="1440"/>
              <w:tab w:val="left" w:pos="663"/>
            </w:tabs>
            <w:spacing w:after="0" w:before="0" w:line="240" w:lineRule="auto"/>
            <w:jc w:val="center"/>
            <w:rPr>
              <w:sz w:val="8"/>
              <w:szCs w:val="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B0">
          <w:pPr>
            <w:pStyle w:val="Subtitle"/>
            <w:pageBreakBefore w:val="0"/>
            <w:tabs>
              <w:tab w:val="left" w:pos="1440"/>
              <w:tab w:val="left" w:pos="270"/>
            </w:tabs>
            <w:ind w:hanging="90"/>
            <w:rPr/>
          </w:pPr>
          <w:r w:rsidDel="00000000" w:rsidR="00000000" w:rsidRPr="00000000">
            <w:rPr>
              <w:b w:val="1"/>
              <w:color w:val="ff0000"/>
              <w:sz w:val="24"/>
              <w:szCs w:val="24"/>
              <w:rtl w:val="0"/>
            </w:rPr>
            <w:t xml:space="preserve">Title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left w:w="72.0" w:type="dxa"/>
            <w:right w:w="72.0" w:type="dxa"/>
          </w:tcMar>
          <w:vAlign w:val="center"/>
        </w:tcPr>
        <w:p w:rsidR="00000000" w:rsidDel="00000000" w:rsidP="00000000" w:rsidRDefault="00000000" w:rsidRPr="00000000" w14:paraId="000001B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Arizona Department of Administration</w:t>
          </w:r>
        </w:p>
        <w:p w:rsidR="00000000" w:rsidDel="00000000" w:rsidP="00000000" w:rsidRDefault="00000000" w:rsidRPr="00000000" w14:paraId="000001B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hanging="72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State Procurement Office</w:t>
          </w:r>
        </w:p>
        <w:p w:rsidR="00000000" w:rsidDel="00000000" w:rsidP="00000000" w:rsidRDefault="00000000" w:rsidRPr="00000000" w14:paraId="000001B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4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100 N 15th Avenue</w:t>
            <w:br w:type="textWrapping"/>
            <w:t xml:space="preserve">Phoenix, AZ 85007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4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>
        <w:spacing w:after="40" w:before="4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120" w:line="240" w:lineRule="auto"/>
      <w:ind w:left="648" w:hanging="144"/>
    </w:pPr>
    <w:rPr>
      <w:rFonts w:ascii="Arial" w:cs="Arial" w:eastAsia="Arial" w:hAnsi="Arial"/>
      <w:color w:val="1c1c1c"/>
      <w:sz w:val="27"/>
      <w:szCs w:val="27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120" w:lineRule="auto"/>
      <w:ind w:left="648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spacing w:after="60" w:before="240" w:lineRule="auto"/>
    </w:pPr>
    <w:rPr>
      <w:rFonts w:ascii="Times New Roman" w:cs="Times New Roman" w:eastAsia="Times New Roman" w:hAnsi="Times New Roman"/>
      <w:b w:val="1"/>
    </w:rPr>
  </w:style>
  <w:style w:type="paragraph" w:styleId="Title">
    <w:name w:val="Title"/>
    <w:basedOn w:val="Normal"/>
    <w:next w:val="Normal"/>
    <w:pPr>
      <w:pageBreakBefore w:val="0"/>
      <w:spacing w:after="60" w:before="0" w:line="240" w:lineRule="auto"/>
      <w:jc w:val="center"/>
    </w:pPr>
    <w:rPr>
      <w:rFonts w:ascii="Arial" w:cs="Arial" w:eastAsia="Arial" w:hAnsi="Arial"/>
      <w:b w:val="1"/>
      <w:sz w:val="21"/>
      <w:szCs w:val="21"/>
    </w:rPr>
  </w:style>
  <w:style w:type="paragraph" w:styleId="Subtitle">
    <w:name w:val="Subtitle"/>
    <w:basedOn w:val="Normal"/>
    <w:next w:val="Normal"/>
    <w:pPr>
      <w:pageBreakBefore w:val="0"/>
      <w:tabs>
        <w:tab w:val="left" w:pos="1440"/>
      </w:tabs>
      <w:spacing w:after="20" w:before="20" w:line="216" w:lineRule="auto"/>
      <w:jc w:val="center"/>
    </w:pPr>
    <w:rPr>
      <w:rFonts w:ascii="Arial" w:cs="Arial" w:eastAsia="Arial" w:hAnsi="Arial"/>
      <w:sz w:val="20"/>
      <w:szCs w:val="2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